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1CE7A" w14:textId="13B7AB1B" w:rsidR="008063BB" w:rsidRDefault="008063BB" w:rsidP="000F78EA">
      <w:pPr>
        <w:pStyle w:val="BodyText"/>
        <w:tabs>
          <w:tab w:val="left" w:pos="6480"/>
        </w:tabs>
        <w:spacing w:after="0"/>
        <w:rPr>
          <w:sz w:val="28"/>
          <w:szCs w:val="28"/>
        </w:rPr>
      </w:pPr>
    </w:p>
    <w:p w14:paraId="082BE57B" w14:textId="170F5BC7" w:rsidR="000D0E8E" w:rsidRDefault="000D0E8E" w:rsidP="000F78EA">
      <w:pPr>
        <w:pStyle w:val="BodyText"/>
        <w:tabs>
          <w:tab w:val="left" w:pos="6480"/>
        </w:tabs>
        <w:spacing w:after="0"/>
        <w:rPr>
          <w:sz w:val="28"/>
          <w:szCs w:val="28"/>
        </w:rPr>
      </w:pPr>
    </w:p>
    <w:p w14:paraId="4340AEB2" w14:textId="77777777" w:rsidR="000D0E8E" w:rsidRDefault="000D0E8E" w:rsidP="000F78EA">
      <w:pPr>
        <w:pStyle w:val="BodyText"/>
        <w:tabs>
          <w:tab w:val="left" w:pos="6480"/>
        </w:tabs>
        <w:spacing w:after="0"/>
        <w:rPr>
          <w:sz w:val="28"/>
          <w:szCs w:val="28"/>
        </w:rPr>
      </w:pPr>
    </w:p>
    <w:p w14:paraId="31B67457" w14:textId="61D76A7E" w:rsidR="000D0E8E" w:rsidRPr="000F78EA" w:rsidRDefault="000D0E8E" w:rsidP="000F78EA">
      <w:pPr>
        <w:tabs>
          <w:tab w:val="left" w:pos="6663"/>
        </w:tabs>
        <w:spacing w:after="0" w:line="240" w:lineRule="auto"/>
        <w:rPr>
          <w:rFonts w:ascii="Times New Roman" w:hAnsi="Times New Roman"/>
          <w:b/>
          <w:sz w:val="28"/>
          <w:szCs w:val="28"/>
          <w:lang w:val="lv-LV"/>
        </w:rPr>
      </w:pPr>
      <w:r w:rsidRPr="000F78EA">
        <w:rPr>
          <w:rFonts w:ascii="Times New Roman" w:hAnsi="Times New Roman"/>
          <w:sz w:val="28"/>
          <w:szCs w:val="28"/>
          <w:lang w:val="lv-LV"/>
        </w:rPr>
        <w:t xml:space="preserve">2021. gada </w:t>
      </w:r>
      <w:r w:rsidR="00E338F3">
        <w:rPr>
          <w:rFonts w:ascii="Times New Roman" w:hAnsi="Times New Roman"/>
          <w:sz w:val="28"/>
          <w:szCs w:val="28"/>
        </w:rPr>
        <w:t>17. </w:t>
      </w:r>
      <w:proofErr w:type="spellStart"/>
      <w:r w:rsidR="00E338F3">
        <w:rPr>
          <w:rFonts w:ascii="Times New Roman" w:hAnsi="Times New Roman"/>
          <w:sz w:val="28"/>
          <w:szCs w:val="28"/>
        </w:rPr>
        <w:t>augustā</w:t>
      </w:r>
      <w:proofErr w:type="spellEnd"/>
      <w:r w:rsidRPr="000F78EA">
        <w:rPr>
          <w:rFonts w:ascii="Times New Roman" w:hAnsi="Times New Roman"/>
          <w:sz w:val="28"/>
          <w:szCs w:val="28"/>
          <w:lang w:val="lv-LV"/>
        </w:rPr>
        <w:tab/>
        <w:t>Rīkojums Nr.</w:t>
      </w:r>
      <w:r w:rsidR="00E338F3">
        <w:rPr>
          <w:rFonts w:ascii="Times New Roman" w:hAnsi="Times New Roman"/>
          <w:sz w:val="28"/>
          <w:szCs w:val="28"/>
          <w:lang w:val="lv-LV"/>
        </w:rPr>
        <w:t> 578</w:t>
      </w:r>
    </w:p>
    <w:p w14:paraId="3F9A0B7E" w14:textId="0CF98901" w:rsidR="000D0E8E" w:rsidRPr="000F78EA" w:rsidRDefault="000D0E8E" w:rsidP="000F78EA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 w:rsidRPr="000F78EA">
        <w:rPr>
          <w:rFonts w:ascii="Times New Roman" w:hAnsi="Times New Roman"/>
          <w:sz w:val="28"/>
          <w:szCs w:val="28"/>
          <w:lang w:val="lv-LV"/>
        </w:rPr>
        <w:t>Rīgā</w:t>
      </w:r>
      <w:r w:rsidRPr="000F78EA">
        <w:rPr>
          <w:rFonts w:ascii="Times New Roman" w:hAnsi="Times New Roman"/>
          <w:sz w:val="28"/>
          <w:szCs w:val="28"/>
          <w:lang w:val="lv-LV"/>
        </w:rPr>
        <w:tab/>
        <w:t>(prot. Nr.</w:t>
      </w:r>
      <w:r w:rsidR="00E338F3">
        <w:rPr>
          <w:rFonts w:ascii="Times New Roman" w:hAnsi="Times New Roman"/>
          <w:sz w:val="28"/>
          <w:szCs w:val="28"/>
          <w:lang w:val="lv-LV"/>
        </w:rPr>
        <w:t> 56 43</w:t>
      </w:r>
      <w:bookmarkStart w:id="0" w:name="_GoBack"/>
      <w:bookmarkEnd w:id="0"/>
      <w:r w:rsidRPr="000F78EA">
        <w:rPr>
          <w:rFonts w:ascii="Times New Roman" w:hAnsi="Times New Roman"/>
          <w:sz w:val="28"/>
          <w:szCs w:val="28"/>
          <w:lang w:val="lv-LV"/>
        </w:rPr>
        <w:t>. §)</w:t>
      </w:r>
    </w:p>
    <w:p w14:paraId="41AFA13E" w14:textId="48E5C4A9" w:rsidR="00B03DA9" w:rsidRPr="000F78EA" w:rsidRDefault="00B03DA9" w:rsidP="000F78EA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</w:p>
    <w:p w14:paraId="22CCEEEC" w14:textId="50DBF3E8" w:rsidR="00B03DA9" w:rsidRPr="00B03DA9" w:rsidRDefault="00B03DA9" w:rsidP="000F78E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6"/>
          <w:lang w:val="lv-LV"/>
        </w:rPr>
      </w:pPr>
      <w:r w:rsidRPr="00B03DA9">
        <w:rPr>
          <w:rFonts w:ascii="Times New Roman" w:hAnsi="Times New Roman" w:cs="Times New Roman"/>
          <w:b/>
          <w:sz w:val="28"/>
          <w:szCs w:val="26"/>
          <w:lang w:val="lv-LV"/>
        </w:rPr>
        <w:t>Par Plānu sieviešu un vīriešu vienlīdzīgu tiesību un iespēju veicināšanai 20</w:t>
      </w:r>
      <w:r>
        <w:rPr>
          <w:rFonts w:ascii="Times New Roman" w:hAnsi="Times New Roman" w:cs="Times New Roman"/>
          <w:b/>
          <w:sz w:val="28"/>
          <w:szCs w:val="26"/>
          <w:lang w:val="lv-LV"/>
        </w:rPr>
        <w:t>21</w:t>
      </w:r>
      <w:r w:rsidRPr="00B03DA9">
        <w:rPr>
          <w:rFonts w:ascii="Times New Roman" w:hAnsi="Times New Roman" w:cs="Times New Roman"/>
          <w:b/>
          <w:sz w:val="28"/>
          <w:szCs w:val="26"/>
          <w:lang w:val="lv-LV"/>
        </w:rPr>
        <w:t>.</w:t>
      </w:r>
      <w:r w:rsidR="000F78EA" w:rsidRPr="000D0E8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–</w:t>
      </w:r>
      <w:r w:rsidRPr="00B03DA9">
        <w:rPr>
          <w:rFonts w:ascii="Times New Roman" w:hAnsi="Times New Roman" w:cs="Times New Roman"/>
          <w:b/>
          <w:sz w:val="28"/>
          <w:szCs w:val="26"/>
          <w:lang w:val="lv-LV"/>
        </w:rPr>
        <w:t>202</w:t>
      </w:r>
      <w:r>
        <w:rPr>
          <w:rFonts w:ascii="Times New Roman" w:hAnsi="Times New Roman" w:cs="Times New Roman"/>
          <w:b/>
          <w:sz w:val="28"/>
          <w:szCs w:val="26"/>
          <w:lang w:val="lv-LV"/>
        </w:rPr>
        <w:t>3</w:t>
      </w:r>
      <w:r w:rsidRPr="00B03DA9">
        <w:rPr>
          <w:rFonts w:ascii="Times New Roman" w:hAnsi="Times New Roman" w:cs="Times New Roman"/>
          <w:b/>
          <w:sz w:val="28"/>
          <w:szCs w:val="26"/>
          <w:lang w:val="lv-LV"/>
        </w:rPr>
        <w:t>.</w:t>
      </w:r>
      <w:r w:rsidR="0035788C">
        <w:rPr>
          <w:rFonts w:ascii="Times New Roman" w:hAnsi="Times New Roman" w:cs="Times New Roman"/>
          <w:b/>
          <w:sz w:val="28"/>
          <w:szCs w:val="26"/>
          <w:lang w:val="lv-LV"/>
        </w:rPr>
        <w:t> </w:t>
      </w:r>
      <w:r w:rsidRPr="00B03DA9">
        <w:rPr>
          <w:rFonts w:ascii="Times New Roman" w:hAnsi="Times New Roman" w:cs="Times New Roman"/>
          <w:b/>
          <w:sz w:val="28"/>
          <w:szCs w:val="26"/>
          <w:lang w:val="lv-LV"/>
        </w:rPr>
        <w:t>gadam</w:t>
      </w:r>
    </w:p>
    <w:p w14:paraId="2AF68723" w14:textId="77777777" w:rsidR="00B03DA9" w:rsidRPr="00C564EC" w:rsidRDefault="00B03DA9" w:rsidP="000F78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lv-LV"/>
        </w:rPr>
      </w:pPr>
    </w:p>
    <w:p w14:paraId="4EAB146B" w14:textId="2128E486" w:rsidR="00876FE0" w:rsidRPr="000D0E8E" w:rsidRDefault="000D0E8E" w:rsidP="000F7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1. </w:t>
      </w:r>
      <w:r w:rsidR="00B03DA9" w:rsidRPr="000D0E8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Apstiprināt </w:t>
      </w:r>
      <w:r w:rsidR="00B03DA9" w:rsidRPr="000D0E8E">
        <w:rPr>
          <w:rFonts w:ascii="Times New Roman" w:hAnsi="Times New Roman" w:cs="Times New Roman"/>
          <w:sz w:val="28"/>
          <w:szCs w:val="28"/>
          <w:lang w:val="lv-LV"/>
        </w:rPr>
        <w:t>Plānu sieviešu un vīriešu vienlīdzīgu tiesību un iespēju veicināšanai 2021.</w:t>
      </w:r>
      <w:r w:rsidR="000F78EA" w:rsidRPr="000D0E8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–</w:t>
      </w:r>
      <w:r w:rsidR="00B03DA9" w:rsidRPr="000D0E8E">
        <w:rPr>
          <w:rFonts w:ascii="Times New Roman" w:hAnsi="Times New Roman" w:cs="Times New Roman"/>
          <w:sz w:val="28"/>
          <w:szCs w:val="28"/>
          <w:lang w:val="lv-LV"/>
        </w:rPr>
        <w:t>2023.</w:t>
      </w:r>
      <w:r w:rsidR="0035788C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B03DA9" w:rsidRPr="000D0E8E">
        <w:rPr>
          <w:rFonts w:ascii="Times New Roman" w:hAnsi="Times New Roman" w:cs="Times New Roman"/>
          <w:sz w:val="28"/>
          <w:szCs w:val="28"/>
          <w:lang w:val="lv-LV"/>
        </w:rPr>
        <w:t>gadam</w:t>
      </w:r>
      <w:r w:rsidR="00B03DA9" w:rsidRPr="000D0E8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(turpmāk – plāns).</w:t>
      </w:r>
    </w:p>
    <w:p w14:paraId="371DDBD1" w14:textId="77777777" w:rsidR="000D0E8E" w:rsidRDefault="000D0E8E" w:rsidP="000F7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2E79B54F" w14:textId="071120A4" w:rsidR="008063BB" w:rsidRPr="000D0E8E" w:rsidRDefault="000D0E8E" w:rsidP="000F7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2. </w:t>
      </w:r>
      <w:r w:rsidR="008063BB" w:rsidRPr="000D0E8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Noteikt Labklājības ministriju par atbildīgo institūciju plāna īstenošanā.</w:t>
      </w:r>
    </w:p>
    <w:p w14:paraId="3C144144" w14:textId="77777777" w:rsidR="000D0E8E" w:rsidRDefault="000D0E8E" w:rsidP="000F7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143B2A62" w14:textId="21246B96" w:rsidR="00876FE0" w:rsidRPr="000D0E8E" w:rsidRDefault="000D0E8E" w:rsidP="000F7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3. </w:t>
      </w:r>
      <w:r w:rsidR="00C17FB9" w:rsidRPr="000D0E8E">
        <w:rPr>
          <w:rFonts w:ascii="Times New Roman" w:hAnsi="Times New Roman" w:cs="Times New Roman"/>
          <w:sz w:val="28"/>
          <w:szCs w:val="28"/>
          <w:lang w:val="lv-LV"/>
        </w:rPr>
        <w:t>Plāna pasākumu īstenošanā iesaistīt</w:t>
      </w:r>
      <w:r w:rsidR="008063BB" w:rsidRPr="000D0E8E">
        <w:rPr>
          <w:rFonts w:ascii="Times New Roman" w:hAnsi="Times New Roman" w:cs="Times New Roman"/>
          <w:sz w:val="28"/>
          <w:szCs w:val="28"/>
          <w:lang w:val="lv-LV"/>
        </w:rPr>
        <w:t>ajām</w:t>
      </w:r>
      <w:r w:rsidR="007A5F4A" w:rsidRPr="000D0E8E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C17FB9" w:rsidRPr="000D0E8E">
        <w:rPr>
          <w:rFonts w:ascii="Times New Roman" w:hAnsi="Times New Roman" w:cs="Times New Roman"/>
          <w:sz w:val="28"/>
          <w:szCs w:val="28"/>
          <w:lang w:val="lv-LV"/>
        </w:rPr>
        <w:t>institūcij</w:t>
      </w:r>
      <w:r w:rsidR="008063BB" w:rsidRPr="000D0E8E">
        <w:rPr>
          <w:rFonts w:ascii="Times New Roman" w:hAnsi="Times New Roman" w:cs="Times New Roman"/>
          <w:sz w:val="28"/>
          <w:szCs w:val="28"/>
          <w:lang w:val="lv-LV"/>
        </w:rPr>
        <w:t>ām</w:t>
      </w:r>
      <w:r w:rsidR="00C17FB9" w:rsidRPr="000D0E8E">
        <w:rPr>
          <w:rFonts w:ascii="Times New Roman" w:hAnsi="Times New Roman" w:cs="Times New Roman"/>
          <w:sz w:val="28"/>
          <w:szCs w:val="28"/>
          <w:lang w:val="lv-LV"/>
        </w:rPr>
        <w:t xml:space="preserve"> pasākumus nodrošinā</w:t>
      </w:r>
      <w:r w:rsidR="008063BB" w:rsidRPr="000D0E8E">
        <w:rPr>
          <w:rFonts w:ascii="Times New Roman" w:hAnsi="Times New Roman" w:cs="Times New Roman"/>
          <w:sz w:val="28"/>
          <w:szCs w:val="28"/>
          <w:lang w:val="lv-LV"/>
        </w:rPr>
        <w:t>t</w:t>
      </w:r>
      <w:r w:rsidR="00C17FB9" w:rsidRPr="000D0E8E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0F78EA">
        <w:rPr>
          <w:rFonts w:ascii="Times New Roman" w:hAnsi="Times New Roman" w:cs="Times New Roman"/>
          <w:sz w:val="28"/>
          <w:szCs w:val="28"/>
          <w:lang w:val="lv-LV"/>
        </w:rPr>
        <w:t xml:space="preserve">atbilstoši </w:t>
      </w:r>
      <w:r w:rsidR="00C17FB9" w:rsidRPr="000D0E8E">
        <w:rPr>
          <w:rFonts w:ascii="Times New Roman" w:hAnsi="Times New Roman" w:cs="Times New Roman"/>
          <w:sz w:val="28"/>
          <w:szCs w:val="28"/>
          <w:lang w:val="lv-LV"/>
        </w:rPr>
        <w:t xml:space="preserve">tām </w:t>
      </w:r>
      <w:r w:rsidR="000F78EA" w:rsidRPr="000D0E8E">
        <w:rPr>
          <w:rFonts w:ascii="Times New Roman" w:hAnsi="Times New Roman" w:cs="Times New Roman"/>
          <w:sz w:val="28"/>
          <w:szCs w:val="28"/>
          <w:lang w:val="lv-LV"/>
        </w:rPr>
        <w:t>piešķirt</w:t>
      </w:r>
      <w:r w:rsidR="000F78EA">
        <w:rPr>
          <w:rFonts w:ascii="Times New Roman" w:hAnsi="Times New Roman" w:cs="Times New Roman"/>
          <w:sz w:val="28"/>
          <w:szCs w:val="28"/>
          <w:lang w:val="lv-LV"/>
        </w:rPr>
        <w:t>ajiem</w:t>
      </w:r>
      <w:r w:rsidR="000F78EA" w:rsidRPr="000D0E8E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C17FB9" w:rsidRPr="000D0E8E">
        <w:rPr>
          <w:rFonts w:ascii="Times New Roman" w:hAnsi="Times New Roman" w:cs="Times New Roman"/>
          <w:sz w:val="28"/>
          <w:szCs w:val="28"/>
          <w:lang w:val="lv-LV"/>
        </w:rPr>
        <w:t xml:space="preserve">valsts budžeta </w:t>
      </w:r>
      <w:r w:rsidR="000F78EA" w:rsidRPr="000D0E8E">
        <w:rPr>
          <w:rFonts w:ascii="Times New Roman" w:hAnsi="Times New Roman" w:cs="Times New Roman"/>
          <w:sz w:val="28"/>
          <w:szCs w:val="28"/>
          <w:lang w:val="lv-LV"/>
        </w:rPr>
        <w:t>līdzekļ</w:t>
      </w:r>
      <w:r w:rsidR="000F78EA">
        <w:rPr>
          <w:rFonts w:ascii="Times New Roman" w:hAnsi="Times New Roman" w:cs="Times New Roman"/>
          <w:sz w:val="28"/>
          <w:szCs w:val="28"/>
          <w:lang w:val="lv-LV"/>
        </w:rPr>
        <w:t>iem</w:t>
      </w:r>
      <w:r w:rsidR="00C17FB9" w:rsidRPr="000D0E8E">
        <w:rPr>
          <w:rFonts w:ascii="Times New Roman" w:hAnsi="Times New Roman" w:cs="Times New Roman"/>
          <w:sz w:val="28"/>
          <w:szCs w:val="28"/>
          <w:lang w:val="lv-LV"/>
        </w:rPr>
        <w:t xml:space="preserve">. </w:t>
      </w:r>
    </w:p>
    <w:p w14:paraId="7E3661C6" w14:textId="77777777" w:rsidR="000D0E8E" w:rsidRDefault="000D0E8E" w:rsidP="000F7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6F1E946A" w14:textId="4F73CEBD" w:rsidR="00B03DA9" w:rsidRPr="000D0E8E" w:rsidRDefault="000D0E8E" w:rsidP="000F7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4. </w:t>
      </w:r>
      <w:r w:rsidR="00B03DA9" w:rsidRPr="000D0E8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Labklājības ministrijai sagatavot un labklājības ministram </w:t>
      </w:r>
      <w:r w:rsidR="0053125F" w:rsidRPr="000D0E8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līdz 2024.</w:t>
      </w:r>
      <w:r w:rsidR="000F78E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53125F" w:rsidRPr="000D0E8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gada 1.</w:t>
      </w:r>
      <w:r w:rsidR="000F78E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53125F" w:rsidRPr="000D0E8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jūlijam </w:t>
      </w:r>
      <w:r w:rsidR="00B03DA9" w:rsidRPr="000D0E8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iesniegt noteiktā kārtībā Ministru kabinetā plāna ietekmes izvērtējumu.</w:t>
      </w:r>
    </w:p>
    <w:p w14:paraId="03308718" w14:textId="0751F114" w:rsidR="00B03DA9" w:rsidRDefault="00B03DA9" w:rsidP="000F78EA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lv-LV"/>
        </w:rPr>
      </w:pPr>
    </w:p>
    <w:p w14:paraId="6D9A4163" w14:textId="51CB6AD9" w:rsidR="000D0E8E" w:rsidRDefault="000D0E8E" w:rsidP="000F78EA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lv-LV"/>
        </w:rPr>
      </w:pPr>
    </w:p>
    <w:p w14:paraId="03CEF8A7" w14:textId="77777777" w:rsidR="000D0E8E" w:rsidRDefault="000D0E8E" w:rsidP="000F78EA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lv-LV"/>
        </w:rPr>
      </w:pPr>
    </w:p>
    <w:p w14:paraId="79FBE583" w14:textId="77777777" w:rsidR="000D0E8E" w:rsidRPr="00BC23FC" w:rsidRDefault="000D0E8E" w:rsidP="000F78EA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TW"/>
        </w:rPr>
      </w:pPr>
      <w:proofErr w:type="spellStart"/>
      <w:r w:rsidRPr="00BC23FC">
        <w:rPr>
          <w:rFonts w:ascii="Times New Roman" w:eastAsia="Times New Roman" w:hAnsi="Times New Roman"/>
          <w:sz w:val="28"/>
          <w:szCs w:val="28"/>
          <w:lang w:eastAsia="zh-TW"/>
        </w:rPr>
        <w:t>Ministru</w:t>
      </w:r>
      <w:proofErr w:type="spellEnd"/>
      <w:r w:rsidRPr="00BC23FC">
        <w:rPr>
          <w:rFonts w:ascii="Times New Roman" w:eastAsia="Times New Roman" w:hAnsi="Times New Roman"/>
          <w:sz w:val="28"/>
          <w:szCs w:val="28"/>
          <w:lang w:eastAsia="zh-TW"/>
        </w:rPr>
        <w:t xml:space="preserve"> </w:t>
      </w:r>
      <w:proofErr w:type="spellStart"/>
      <w:r w:rsidRPr="00BC23FC">
        <w:rPr>
          <w:rFonts w:ascii="Times New Roman" w:eastAsia="Times New Roman" w:hAnsi="Times New Roman"/>
          <w:sz w:val="28"/>
          <w:szCs w:val="28"/>
          <w:lang w:eastAsia="zh-TW"/>
        </w:rPr>
        <w:t>prezidents</w:t>
      </w:r>
      <w:proofErr w:type="spellEnd"/>
      <w:r w:rsidRPr="00BC23FC">
        <w:rPr>
          <w:rFonts w:ascii="Times New Roman" w:eastAsia="Times New Roman" w:hAnsi="Times New Roman"/>
          <w:sz w:val="28"/>
          <w:szCs w:val="28"/>
          <w:lang w:eastAsia="zh-TW"/>
        </w:rPr>
        <w:t xml:space="preserve"> </w:t>
      </w:r>
      <w:r w:rsidRPr="00BC23FC">
        <w:rPr>
          <w:rFonts w:ascii="Times New Roman" w:eastAsia="Times New Roman" w:hAnsi="Times New Roman"/>
          <w:sz w:val="28"/>
          <w:szCs w:val="28"/>
          <w:lang w:eastAsia="zh-TW"/>
        </w:rPr>
        <w:tab/>
        <w:t>A. K. </w:t>
      </w:r>
      <w:proofErr w:type="spellStart"/>
      <w:r w:rsidRPr="00BC23FC">
        <w:rPr>
          <w:rFonts w:ascii="Times New Roman" w:eastAsia="Times New Roman" w:hAnsi="Times New Roman"/>
          <w:sz w:val="28"/>
          <w:szCs w:val="28"/>
          <w:lang w:eastAsia="zh-TW"/>
        </w:rPr>
        <w:t>Kariņš</w:t>
      </w:r>
      <w:proofErr w:type="spellEnd"/>
    </w:p>
    <w:p w14:paraId="4FA0BA24" w14:textId="77777777" w:rsidR="000D0E8E" w:rsidRPr="00BC23FC" w:rsidRDefault="000D0E8E" w:rsidP="000F78EA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6411D21D" w14:textId="77777777" w:rsidR="000D0E8E" w:rsidRPr="00BC23FC" w:rsidRDefault="000D0E8E" w:rsidP="000F78EA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1AB696FA" w14:textId="77777777" w:rsidR="000D0E8E" w:rsidRPr="00BC23FC" w:rsidRDefault="000D0E8E" w:rsidP="000F78EA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69CAB2A2" w14:textId="77777777" w:rsidR="000D0E8E" w:rsidRPr="00BC23FC" w:rsidRDefault="000D0E8E" w:rsidP="000F78EA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BC23FC">
        <w:rPr>
          <w:rFonts w:ascii="Times New Roman" w:hAnsi="Times New Roman"/>
          <w:sz w:val="28"/>
          <w:szCs w:val="28"/>
        </w:rPr>
        <w:t>Labklājības</w:t>
      </w:r>
      <w:proofErr w:type="spellEnd"/>
      <w:r w:rsidRPr="00BC2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23FC">
        <w:rPr>
          <w:rFonts w:ascii="Times New Roman" w:hAnsi="Times New Roman"/>
          <w:sz w:val="28"/>
          <w:szCs w:val="28"/>
        </w:rPr>
        <w:t>ministrs</w:t>
      </w:r>
      <w:proofErr w:type="spellEnd"/>
      <w:r w:rsidRPr="00BC23FC">
        <w:rPr>
          <w:rFonts w:ascii="Times New Roman" w:hAnsi="Times New Roman"/>
          <w:sz w:val="28"/>
          <w:szCs w:val="28"/>
        </w:rPr>
        <w:tab/>
      </w:r>
      <w:r w:rsidRPr="00BC23FC">
        <w:rPr>
          <w:rFonts w:ascii="Times New Roman" w:hAnsi="Times New Roman"/>
          <w:sz w:val="28"/>
          <w:lang w:val="de-DE"/>
        </w:rPr>
        <w:t>G. Eglītis</w:t>
      </w:r>
    </w:p>
    <w:p w14:paraId="03973033" w14:textId="59DC7831" w:rsidR="00B03DA9" w:rsidRPr="00B03DA9" w:rsidRDefault="00B03DA9" w:rsidP="000F78E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00E9C50A" w14:textId="77777777" w:rsidR="00B85BC1" w:rsidRPr="00C8609A" w:rsidRDefault="00C8609A" w:rsidP="000F78EA">
      <w:pPr>
        <w:tabs>
          <w:tab w:val="left" w:pos="6900"/>
        </w:tabs>
        <w:spacing w:after="0" w:line="240" w:lineRule="auto"/>
      </w:pPr>
      <w:r>
        <w:tab/>
      </w:r>
    </w:p>
    <w:sectPr w:rsidR="00B85BC1" w:rsidRPr="00C8609A" w:rsidSect="000D0E8E">
      <w:headerReference w:type="default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3BB21" w14:textId="77777777" w:rsidR="00D70C5B" w:rsidRDefault="00D70C5B" w:rsidP="00B03DA9">
      <w:pPr>
        <w:spacing w:after="0" w:line="240" w:lineRule="auto"/>
      </w:pPr>
      <w:r>
        <w:separator/>
      </w:r>
    </w:p>
  </w:endnote>
  <w:endnote w:type="continuationSeparator" w:id="0">
    <w:p w14:paraId="04420796" w14:textId="77777777" w:rsidR="00D70C5B" w:rsidRDefault="00D70C5B" w:rsidP="00B03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EEA78" w14:textId="7E181C54" w:rsidR="000D0E8E" w:rsidRPr="000D0E8E" w:rsidRDefault="000D0E8E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 w:rsidRPr="000D0E8E">
      <w:rPr>
        <w:rFonts w:ascii="Times New Roman" w:hAnsi="Times New Roman" w:cs="Times New Roman"/>
        <w:sz w:val="16"/>
        <w:szCs w:val="16"/>
        <w:lang w:val="lv-LV"/>
      </w:rPr>
      <w:t>R1733_1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8AF48" w14:textId="77777777" w:rsidR="00D70C5B" w:rsidRDefault="00D70C5B" w:rsidP="00B03DA9">
      <w:pPr>
        <w:spacing w:after="0" w:line="240" w:lineRule="auto"/>
      </w:pPr>
      <w:r>
        <w:separator/>
      </w:r>
    </w:p>
  </w:footnote>
  <w:footnote w:type="continuationSeparator" w:id="0">
    <w:p w14:paraId="029C40C2" w14:textId="77777777" w:rsidR="00D70C5B" w:rsidRDefault="00D70C5B" w:rsidP="00B03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8455F" w14:textId="77777777" w:rsidR="000D0E8E" w:rsidRDefault="000D0E8E" w:rsidP="4DDABCCB">
    <w:pPr>
      <w:pStyle w:val="Header"/>
      <w:rPr>
        <w:noProof/>
      </w:rPr>
    </w:pPr>
  </w:p>
  <w:p w14:paraId="0C4160A7" w14:textId="7865FDAA" w:rsidR="000D0E8E" w:rsidRPr="000D0E8E" w:rsidRDefault="000D0E8E">
    <w:pPr>
      <w:pStyle w:val="Header"/>
      <w:rPr>
        <w:noProof/>
      </w:rPr>
    </w:pPr>
    <w:r>
      <w:rPr>
        <w:noProof/>
      </w:rPr>
      <w:drawing>
        <wp:inline distT="0" distB="0" distL="0" distR="0" wp14:anchorId="0D65D9B4" wp14:editId="175D7BE0">
          <wp:extent cx="5760085" cy="971714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1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C72DB"/>
    <w:multiLevelType w:val="hybridMultilevel"/>
    <w:tmpl w:val="0ABAFE6C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6A69BD"/>
    <w:multiLevelType w:val="hybridMultilevel"/>
    <w:tmpl w:val="23B8C9C6"/>
    <w:lvl w:ilvl="0" w:tplc="722A398C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A1F13"/>
    <w:multiLevelType w:val="hybridMultilevel"/>
    <w:tmpl w:val="C800600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1660F91"/>
    <w:multiLevelType w:val="hybridMultilevel"/>
    <w:tmpl w:val="4B62795E"/>
    <w:lvl w:ilvl="0" w:tplc="69B26B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066E0E"/>
    <w:multiLevelType w:val="hybridMultilevel"/>
    <w:tmpl w:val="C4C41D6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DA9"/>
    <w:rsid w:val="000D0E8E"/>
    <w:rsid w:val="000F78EA"/>
    <w:rsid w:val="00252EFB"/>
    <w:rsid w:val="0035326F"/>
    <w:rsid w:val="0035788C"/>
    <w:rsid w:val="0039776D"/>
    <w:rsid w:val="004B169D"/>
    <w:rsid w:val="0053125F"/>
    <w:rsid w:val="00596A50"/>
    <w:rsid w:val="007A5F4A"/>
    <w:rsid w:val="007B21C8"/>
    <w:rsid w:val="008063BB"/>
    <w:rsid w:val="00876FE0"/>
    <w:rsid w:val="008B4A43"/>
    <w:rsid w:val="008F115F"/>
    <w:rsid w:val="00900CA0"/>
    <w:rsid w:val="00936F46"/>
    <w:rsid w:val="00A0742E"/>
    <w:rsid w:val="00B03DA9"/>
    <w:rsid w:val="00B85BC1"/>
    <w:rsid w:val="00C17FB9"/>
    <w:rsid w:val="00C257B9"/>
    <w:rsid w:val="00C66E65"/>
    <w:rsid w:val="00C8609A"/>
    <w:rsid w:val="00D70C5B"/>
    <w:rsid w:val="00E23D42"/>
    <w:rsid w:val="00E338F3"/>
    <w:rsid w:val="00E9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A06BF44"/>
  <w15:chartTrackingRefBased/>
  <w15:docId w15:val="{CF2EA6DA-88B2-43D4-9199-052F88BBB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03DA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D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DA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03D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DA9"/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03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B03DA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03DA9"/>
    <w:rPr>
      <w:rFonts w:ascii="Times New Roman" w:eastAsia="Times New Roman" w:hAnsi="Times New Roman" w:cs="Times New Roman"/>
      <w:sz w:val="24"/>
      <w:szCs w:val="24"/>
    </w:rPr>
  </w:style>
  <w:style w:type="paragraph" w:customStyle="1" w:styleId="naisf">
    <w:name w:val="naisf"/>
    <w:basedOn w:val="Normal"/>
    <w:rsid w:val="00B03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09A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596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49C20-5581-4AAD-9DBD-9CDFB1D58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468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LM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Gaile</dc:creator>
  <cp:keywords/>
  <dc:description/>
  <cp:lastModifiedBy>Leontine Babkina</cp:lastModifiedBy>
  <cp:revision>8</cp:revision>
  <dcterms:created xsi:type="dcterms:W3CDTF">2021-07-09T11:21:00Z</dcterms:created>
  <dcterms:modified xsi:type="dcterms:W3CDTF">2021-08-18T10:07:00Z</dcterms:modified>
</cp:coreProperties>
</file>